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20779D" w:rsidRPr="0059192F" w:rsidRDefault="0020779D" w:rsidP="0020779D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Утверждаю</w:t>
      </w:r>
    </w:p>
    <w:p w:rsidR="0020779D" w:rsidRPr="0059192F" w:rsidRDefault="0020779D" w:rsidP="0020779D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Пред МК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Директор</w:t>
      </w:r>
    </w:p>
    <w:p w:rsidR="0020779D" w:rsidRPr="0059192F" w:rsidRDefault="0020779D" w:rsidP="0020779D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____________</w:t>
      </w:r>
      <w:r w:rsidR="00DD576C">
        <w:rPr>
          <w:rFonts w:ascii="Times New Roman" w:eastAsia="Calibri" w:hAnsi="Times New Roman"/>
          <w:sz w:val="28"/>
          <w:szCs w:val="28"/>
          <w:lang w:val="tt-RU" w:eastAsia="en-US"/>
        </w:rPr>
        <w:t>Л.Г.Шайдуллина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__________З. М. Давлетбаев</w:t>
      </w:r>
    </w:p>
    <w:p w:rsidR="0020779D" w:rsidRPr="0059192F" w:rsidRDefault="0020779D" w:rsidP="0020779D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31 августа 202</w:t>
      </w:r>
      <w:r w:rsidR="008A29C9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31 августа 202</w:t>
      </w:r>
      <w:r w:rsidR="008A29C9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20779D" w:rsidRPr="0059192F" w:rsidRDefault="0020779D" w:rsidP="0020779D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оценочные материалы</w:t>
      </w:r>
    </w:p>
    <w:p w:rsidR="0020779D" w:rsidRPr="0059192F" w:rsidRDefault="0020779D" w:rsidP="0020779D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по дисциплине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   </w:t>
      </w: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ОУД  10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ХИМИЯ                                                                                                                                                                  3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5.02.16 Эксплуатация и ремонт сельскохозяйственной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техники и оборудования</w:t>
      </w:r>
    </w:p>
    <w:p w:rsidR="0020779D" w:rsidRPr="0059192F" w:rsidRDefault="0020779D" w:rsidP="00207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0779D" w:rsidRPr="0059192F" w:rsidRDefault="0020779D" w:rsidP="00207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20779D" w:rsidRPr="0059192F" w:rsidRDefault="0020779D" w:rsidP="00207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Протокол №_1_ от «__</w:t>
      </w:r>
      <w:r>
        <w:rPr>
          <w:rFonts w:ascii="Times New Roman" w:eastAsia="Calibri" w:hAnsi="Times New Roman"/>
          <w:sz w:val="28"/>
          <w:szCs w:val="28"/>
          <w:lang w:eastAsia="en-US"/>
        </w:rPr>
        <w:t>31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__»</w:t>
      </w:r>
      <w:r>
        <w:rPr>
          <w:rFonts w:ascii="Times New Roman" w:eastAsia="Calibri" w:hAnsi="Times New Roman"/>
          <w:sz w:val="28"/>
          <w:szCs w:val="28"/>
          <w:lang w:eastAsia="en-US"/>
        </w:rPr>
        <w:t>августа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8A29C9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20779D" w:rsidRPr="0059192F" w:rsidRDefault="0020779D" w:rsidP="0020779D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Урняк 202</w:t>
      </w:r>
      <w:r w:rsidR="008A29C9">
        <w:rPr>
          <w:rFonts w:ascii="Times New Roman" w:eastAsia="Calibri" w:hAnsi="Times New Roman"/>
          <w:sz w:val="28"/>
          <w:szCs w:val="28"/>
          <w:lang w:eastAsia="en-US"/>
        </w:rPr>
        <w:t>4</w:t>
      </w:r>
    </w:p>
    <w:p w:rsidR="0020779D" w:rsidRPr="00AA4755" w:rsidRDefault="0020779D" w:rsidP="0020779D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20779D" w:rsidRDefault="0020779D" w:rsidP="0020779D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20779D" w:rsidRPr="00F56F80" w:rsidRDefault="0020779D" w:rsidP="002077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 w:rsidRPr="00F56F80">
        <w:rPr>
          <w:b w:val="0"/>
          <w:caps/>
        </w:rPr>
        <w:lastRenderedPageBreak/>
        <w:t>4. Контроль и оценка результатов освоения УЧЕБНОЙ Дисциплины</w:t>
      </w:r>
    </w:p>
    <w:p w:rsidR="0020779D" w:rsidRDefault="0020779D" w:rsidP="0020779D">
      <w:pPr>
        <w:shd w:val="clear" w:color="auto" w:fill="FFFFFF"/>
        <w:spacing w:line="270" w:lineRule="exact"/>
        <w:ind w:left="142" w:hanging="210"/>
      </w:pPr>
      <w:r w:rsidRPr="00F56F80">
        <w:rPr>
          <w:b/>
        </w:rPr>
        <w:t>Контроль</w:t>
      </w:r>
      <w:r>
        <w:rPr>
          <w:b/>
        </w:rPr>
        <w:t xml:space="preserve"> </w:t>
      </w:r>
      <w:r w:rsidRPr="00F56F80">
        <w:rPr>
          <w:b/>
        </w:rPr>
        <w:t>и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>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0779D" w:rsidRDefault="0020779D" w:rsidP="0020779D">
      <w:pPr>
        <w:spacing w:after="270" w:line="1" w:lineRule="exact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2835"/>
      </w:tblGrid>
      <w:tr w:rsidR="008A29C9" w:rsidRPr="008A29C9" w:rsidTr="008A29C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 xml:space="preserve">Результаты обучения 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Формы и методы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результатов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обучения</w:t>
            </w:r>
          </w:p>
        </w:tc>
      </w:tr>
      <w:tr w:rsidR="008A29C9" w:rsidRPr="008A29C9" w:rsidTr="008A29C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b/>
                <w:sz w:val="28"/>
                <w:szCs w:val="28"/>
              </w:rPr>
              <w:t>личностные</w:t>
            </w: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8A29C9" w:rsidRPr="008A29C9" w:rsidTr="008A29C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03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ОК 06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07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</w:t>
            </w: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«Введение в органическую химию»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Pr="008A29C9">
              <w:rPr>
                <w:rFonts w:ascii="Times New Roman" w:eastAsiaTheme="minorEastAsia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-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жизненных ситуациях;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ОК 03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ОК 06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07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 xml:space="preserve">Содействовать сохранению окружающей среды, ресурсосбережению, применять знания об 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изменениях климата, принципы бережливого производства,  эффективно действовать в чрезвычайных ситуациях.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1.5 Выполнять настройку и регулировку рабочего и вспомогательного оборудования тракторов и автомобилей.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 xml:space="preserve">ПК 2.1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р-, б-электронные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другие);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90"/>
              </w:tabs>
              <w:spacing w:after="18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A29C9" w:rsidRPr="008A29C9" w:rsidRDefault="008A29C9" w:rsidP="008A29C9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8A29C9">
              <w:rPr>
                <w:rFonts w:ascii="Times New Roman" w:hAnsi="Times New Roman"/>
                <w:sz w:val="24"/>
                <w:szCs w:val="24"/>
              </w:rPr>
              <w:tab/>
              <w:t xml:space="preserve">Содействовать сохранению окружающей среды, ресурсосбережению, </w:t>
            </w:r>
            <w:r w:rsidRPr="008A29C9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1.5 Выполнять настройку и регулировку рабочего и вспомогательного оборудования тракторов и автомобилей.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 xml:space="preserve">ПК 2.1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8A29C9" w:rsidRPr="008A29C9" w:rsidRDefault="008A29C9" w:rsidP="008A29C9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8A29C9">
              <w:rPr>
                <w:rFonts w:ascii="Times New Roman" w:eastAsiaTheme="minorEastAsia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 индивидуальные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8A29C9" w:rsidRPr="008A29C9" w:rsidRDefault="008A29C9" w:rsidP="008A29C9">
      <w:pPr>
        <w:rPr>
          <w:rFonts w:asciiTheme="minorHAnsi" w:eastAsiaTheme="minorEastAsia" w:hAnsiTheme="minorHAnsi"/>
        </w:rPr>
      </w:pPr>
    </w:p>
    <w:p w:rsidR="0020779D" w:rsidRDefault="0020779D" w:rsidP="0020779D"/>
    <w:p w:rsidR="0020779D" w:rsidRDefault="0020779D" w:rsidP="0020779D">
      <w:pPr>
        <w:shd w:val="clear" w:color="auto" w:fill="FFFFFF"/>
        <w:ind w:left="255"/>
      </w:pPr>
    </w:p>
    <w:p w:rsidR="0020779D" w:rsidRDefault="0020779D" w:rsidP="0020779D"/>
    <w:p w:rsidR="0020779D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  <w:r w:rsidR="008A29C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оценочных</w:t>
      </w:r>
      <w:r w:rsidRPr="00743B68">
        <w:rPr>
          <w:rFonts w:ascii="Times New Roman" w:hAnsi="Times New Roman"/>
          <w:b/>
          <w:sz w:val="24"/>
          <w:szCs w:val="24"/>
        </w:rPr>
        <w:t xml:space="preserve"> материалов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ab/>
      </w:r>
      <w:r w:rsidR="008A29C9">
        <w:rPr>
          <w:rFonts w:ascii="Times New Roman" w:hAnsi="Times New Roman"/>
          <w:sz w:val="24"/>
          <w:szCs w:val="24"/>
        </w:rPr>
        <w:t>Оценоч</w:t>
      </w:r>
      <w:r w:rsidRPr="00743B68">
        <w:rPr>
          <w:rFonts w:ascii="Times New Roman" w:hAnsi="Times New Roman"/>
          <w:sz w:val="24"/>
          <w:szCs w:val="24"/>
        </w:rPr>
        <w:t xml:space="preserve">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 w:rsidRPr="00743B68">
        <w:rPr>
          <w:rFonts w:ascii="Times New Roman" w:hAnsi="Times New Roman"/>
          <w:i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A29C9">
        <w:rPr>
          <w:rFonts w:ascii="Times New Roman" w:hAnsi="Times New Roman"/>
          <w:sz w:val="24"/>
          <w:szCs w:val="24"/>
        </w:rPr>
        <w:t>Оценочные</w:t>
      </w:r>
      <w:r w:rsidRPr="00743B68">
        <w:rPr>
          <w:rFonts w:ascii="Times New Roman" w:hAnsi="Times New Roman"/>
          <w:sz w:val="24"/>
          <w:szCs w:val="24"/>
        </w:rPr>
        <w:t xml:space="preserve"> материалы</w:t>
      </w:r>
      <w:r>
        <w:rPr>
          <w:rFonts w:ascii="Times New Roman" w:hAnsi="Times New Roman"/>
          <w:sz w:val="24"/>
          <w:szCs w:val="24"/>
        </w:rPr>
        <w:t xml:space="preserve"> состоят из трех основных разделов химии.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 xml:space="preserve">В составе </w:t>
      </w:r>
      <w:r w:rsidR="008A29C9">
        <w:rPr>
          <w:rFonts w:ascii="Times New Roman" w:hAnsi="Times New Roman"/>
          <w:sz w:val="24"/>
          <w:szCs w:val="24"/>
        </w:rPr>
        <w:t>оценочных</w:t>
      </w:r>
      <w:r w:rsidRPr="00743B68">
        <w:rPr>
          <w:rFonts w:ascii="Times New Roman" w:hAnsi="Times New Roman"/>
          <w:sz w:val="24"/>
          <w:szCs w:val="24"/>
        </w:rPr>
        <w:t xml:space="preserve"> материалов</w:t>
      </w:r>
      <w:r>
        <w:rPr>
          <w:rFonts w:ascii="Times New Roman" w:hAnsi="Times New Roman"/>
          <w:sz w:val="24"/>
          <w:szCs w:val="24"/>
        </w:rPr>
        <w:t xml:space="preserve"> предложены вопросы проверки освоенных знаний и умений обучающихся в виде контрольных работ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20779D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ab/>
        <w:t xml:space="preserve">Предлагаются </w:t>
      </w:r>
      <w:r>
        <w:rPr>
          <w:rFonts w:ascii="Times New Roman" w:hAnsi="Times New Roman"/>
          <w:sz w:val="24"/>
          <w:szCs w:val="24"/>
        </w:rPr>
        <w:t>тестовые задания</w:t>
      </w:r>
      <w:r w:rsidRPr="00743B68">
        <w:rPr>
          <w:rFonts w:ascii="Times New Roman" w:hAnsi="Times New Roman"/>
          <w:sz w:val="24"/>
          <w:szCs w:val="24"/>
        </w:rPr>
        <w:t xml:space="preserve"> по оценке качества подготовки обучающихся.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</w:rPr>
        <w:t xml:space="preserve"> каждому вопросу предлагается несколько вариантов ответа, из которых следует выбрать 1 правильный.</w:t>
      </w:r>
    </w:p>
    <w:p w:rsidR="0020779D" w:rsidRDefault="0020779D" w:rsidP="00207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Система </w:t>
      </w:r>
      <w:r>
        <w:rPr>
          <w:rFonts w:ascii="Times New Roman" w:hAnsi="Times New Roman"/>
          <w:bCs/>
          <w:color w:val="000000"/>
          <w:sz w:val="24"/>
          <w:szCs w:val="24"/>
        </w:rPr>
        <w:t>оценивания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  <w:r w:rsidRPr="00743B68">
        <w:rPr>
          <w:rFonts w:ascii="Times New Roman" w:hAnsi="Times New Roman"/>
          <w:color w:val="000000"/>
          <w:sz w:val="24"/>
          <w:szCs w:val="24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условии, если выбран один номер верного ответа. Если выбраны два и более ответов, в том числе правильный, то ответ не засчитывается.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20779D" w:rsidRPr="00703CE5" w:rsidRDefault="0020779D" w:rsidP="0020779D">
      <w:pPr>
        <w:ind w:firstLine="567"/>
        <w:rPr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Итоговая аттестация осуществляется в виде: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экзамена</w:t>
      </w:r>
    </w:p>
    <w:p w:rsidR="0020779D" w:rsidRPr="00CF36F8" w:rsidRDefault="0020779D" w:rsidP="00207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1"/>
        <w:gridCol w:w="2756"/>
      </w:tblGrid>
      <w:tr w:rsidR="0020779D" w:rsidRPr="00743B68" w:rsidTr="008A29C9">
        <w:trPr>
          <w:trHeight w:val="255"/>
        </w:trPr>
        <w:tc>
          <w:tcPr>
            <w:tcW w:w="8657" w:type="dxa"/>
            <w:gridSpan w:val="2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20779D" w:rsidRPr="00743B68" w:rsidTr="008A29C9">
        <w:trPr>
          <w:trHeight w:val="300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779D" w:rsidRPr="00743B68" w:rsidTr="008A29C9">
        <w:trPr>
          <w:trHeight w:val="240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rPr>
          <w:trHeight w:val="165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rPr>
          <w:trHeight w:val="142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0779D" w:rsidRDefault="0020779D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Pr="001D3265" w:rsidRDefault="008A29C9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20779D" w:rsidRPr="00743B68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20779D" w:rsidRPr="00DB2846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846"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20779D" w:rsidRPr="00DB2846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SO3 изменяются 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амфотерных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КCl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2SO2 + O2 = 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3 моль катионов лития и 4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2 моль катионов лития и 3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 моль катионов лития и 3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3 моль катионов лития и 1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углерода  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 New Roman" w:hAnsi="Times New Roman"/>
          <w:sz w:val="24"/>
          <w:szCs w:val="24"/>
        </w:rPr>
        <w:t>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НСl,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CO2 → Al2O3 → MgO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      2) Са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     3) 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4)2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      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FeO,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a(O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20779D" w:rsidRPr="00DD576C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DD576C">
        <w:rPr>
          <w:rFonts w:ascii="TimesNewRomanPSMT" w:hAnsi="TimesNewRomanPSMT" w:cs="TimesNewRomanPSMT"/>
          <w:sz w:val="24"/>
          <w:szCs w:val="24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20779D" w:rsidRPr="00DD576C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D576C">
        <w:rPr>
          <w:rFonts w:ascii="TimesNewRomanPSMT" w:hAnsi="TimesNewRomanPSMT" w:cs="TimesNewRomanPSMT"/>
          <w:sz w:val="24"/>
          <w:szCs w:val="24"/>
        </w:rPr>
        <w:lastRenderedPageBreak/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DD576C">
        <w:rPr>
          <w:rFonts w:ascii="TimesNewRomanPSMT" w:hAnsi="TimesNewRomanPSMT" w:cs="TimesNewRomanPSMT"/>
          <w:sz w:val="24"/>
          <w:szCs w:val="24"/>
        </w:rPr>
        <w:t xml:space="preserve">2  2)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DD576C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DD576C">
        <w:rPr>
          <w:rFonts w:ascii="TimesNewRomanPSMT" w:hAnsi="TimesNewRomanPSMT" w:cs="TimesNewRomanPSMT"/>
          <w:sz w:val="24"/>
          <w:szCs w:val="24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NaNO</w:t>
      </w:r>
      <w:r w:rsidRPr="00DD576C">
        <w:rPr>
          <w:rFonts w:ascii="TimesNewRomanPSMT" w:hAnsi="TimesNewRomanPSMT" w:cs="TimesNewRomanPSMT"/>
          <w:sz w:val="24"/>
          <w:szCs w:val="24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DD576C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СO3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20779D" w:rsidRPr="00DD576C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D576C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DD576C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</w:rPr>
        <w:t>К</w:t>
      </w:r>
      <w:r w:rsidRPr="00DD576C">
        <w:rPr>
          <w:rFonts w:ascii="TimesNewRomanPSMT" w:hAnsi="TimesNewRomanPSMT" w:cs="TimesNewRomanPSMT"/>
          <w:sz w:val="24"/>
          <w:szCs w:val="24"/>
          <w:lang w:val="en-US"/>
        </w:rPr>
        <w:t xml:space="preserve">2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DD576C">
        <w:rPr>
          <w:rFonts w:ascii="TimesNewRomanPSMT" w:hAnsi="TimesNewRomanPSMT" w:cs="TimesNewRomanPSMT"/>
          <w:sz w:val="24"/>
          <w:szCs w:val="24"/>
          <w:lang w:val="en-US"/>
        </w:rPr>
        <w:t>O3→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MgCO3 + Na2SO4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MgO + SO3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Mg + H2SO4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27.И калий, и железо при комнатной температуре реагируют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→ FeSO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6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никеля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калия и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 и СO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</w:t>
      </w:r>
      <w:r w:rsidRPr="00743B68"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CuSO4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</w:t>
      </w:r>
      <w:r w:rsidRPr="00743B68"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Железо, алюминий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Угарный газ, воздух, оксид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44.Оксид бария реагирует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NaOH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4 и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FeSO4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Fe2(SO4)3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3) хлорид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азот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Fe(OH)3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MgO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</w:t>
      </w:r>
      <w:r w:rsidRPr="00743B68"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r 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НСl,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Si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</w:t>
      </w:r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FeS,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FeO</w:t>
      </w:r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КОН,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O, 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</w:rPr>
        <w:t>OH,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CuS</w:t>
      </w:r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CuCl</w:t>
      </w:r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фосфора (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лития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с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  </w:t>
      </w: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8" o:title=""/>
          </v:shape>
          <o:OLEObject Type="Embed" ProgID="Equation.DSMT4" ShapeID="_x0000_i1025" DrawAspect="Content" ObjectID="_1822718273" r:id="rId9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26" type="#_x0000_t75" style="width:62pt;height:20.5pt" o:ole="">
            <v:imagedata r:id="rId10" o:title=""/>
          </v:shape>
          <o:OLEObject Type="Embed" ProgID="Equation.DSMT4" ShapeID="_x0000_i1026" DrawAspect="Content" ObjectID="_1822718274" r:id="rId11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BaCO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BaO, BaCO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BaO 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BaC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(г)+O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Понижение температуры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Повышение температуры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давления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натрия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калия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ортофосфата калия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70. Электролиты, диссоциирующие на катионы водорода и анионы кислотных остатков  являются: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 Группа формул солей:</w:t>
      </w:r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HBr</w:t>
      </w:r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CI, 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CI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1)хлор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KOH + HCl = KCl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CuO + 2HCl = 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Sr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Ве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КСl,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Ва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80. Группа формул оксидов: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MgO, 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NaOH,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CuO, BaO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Электролиты, молекулы которых диссоциируют на катионы водорода и анионы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83.Электроны атома углерода, находящегося в основном состоянии, расположены на орбиталях так: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 Реакция окисления - это взаимодействие с :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азотом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кислотой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полипропиленом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1)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= 2NaCl +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сера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87. Металлом является?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VIII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оказался ошибочным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справедлив для веществ молекулярного строения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щелочную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нейтральную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кислую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 Группа формул кислот: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HCI, KCI,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96.Кислую среду при гидролизе дают соли, образованные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20779D" w:rsidRPr="00743B68" w:rsidTr="008A29C9">
        <w:trPr>
          <w:trHeight w:val="617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20779D" w:rsidRPr="00743B68" w:rsidTr="008A29C9">
        <w:trPr>
          <w:trHeight w:val="690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2" o:title=""/>
                </v:shape>
                <o:OLEObject Type="Embed" ProgID="Word.Picture.8" ShapeID="_x0000_i1027" DrawAspect="Content" ObjectID="_1822718275" r:id="rId13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20779D" w:rsidRPr="00743B68" w:rsidTr="008A29C9">
        <w:trPr>
          <w:trHeight w:val="617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20779D" w:rsidRPr="00743B68" w:rsidTr="008A29C9">
        <w:trPr>
          <w:trHeight w:val="682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2" o:title=""/>
                </v:shape>
                <o:OLEObject Type="Embed" ProgID="Word.Picture.8" ShapeID="_x0000_i1028" DrawAspect="Content" ObjectID="_1822718276" r:id="rId14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 В реакции, уравнение которой3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поочередным протеканием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P2O5 изменяются 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амфотерных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NaCl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NO2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P2O5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NH3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Ca3P2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11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H2SO4 + Zn = ZnSO4 +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3 моль катионов натрия и 4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2 моль катионов натрия и 3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 моль катионов натрия и 3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3 моль катионов натрия и 1 моль фосфат-ионов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Hg(NO3)2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фосфора (V)?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кремниевая кислота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При работе с растворами едких веществ необходимо надевать защитные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верно только 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верно только Б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оснoвным меняются свойства оксидов в ряду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CO2 → Al2O3 → MgO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>3) SO3 → P2O5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FeO, Ba(O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FeCl3  2) Na2S   3) KNO3    4) BaCl2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SO4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BaCO3 + Na2SO4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BaO + SO3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Ba + H2SO4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27.И литий, и железо при комнатной температуре реагируют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 xml:space="preserve">29.Раствор хлорида бария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+2KOH = 2KCl+Cu(OH)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6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фтора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натрия и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NO2 и ССl4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39.Какая из записей соответствует уравнению окислительно-восстановительной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реакции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CO2 + Ca(OH)2 = CaCO3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2HBr + Na2O = 2N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Br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Na2S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CuSO4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43.И кислород, и водород вступают в реакцию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44.Оксид магния реагирует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NaOH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FeSO4 и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FeSO4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Fe2(SO4)3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Fe(OH)3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Zn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MgO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оборудования и правилах хранения препаратов бытовой химии?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 w:rsidRPr="00743B68">
        <w:rPr>
          <w:rFonts w:ascii="TimesNewRomanPSMT" w:hAnsi="TimesNewRomanPSMT" w:cs="TimesNewRomanPSMT"/>
          <w:sz w:val="24"/>
          <w:szCs w:val="24"/>
        </w:rPr>
        <w:t>Для отбора определенного объема жидкости используют мерный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цилиндр.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 w:rsidRPr="00743B68"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питания.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vertAlign w:val="super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HCl 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HBr, NO,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HI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PH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O, S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AlF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FeO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CaO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Na, Mg</w:t>
      </w:r>
      <w:r w:rsidRPr="00743B68">
        <w:rPr>
          <w:rFonts w:ascii="Times New Roman" w:hAnsi="Times New Roman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Mg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Fe, Zn, Al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 А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 Б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VI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натрия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с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</w:t>
      </w:r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 id="_x0000_i1029" type="#_x0000_t75" style="width:58pt;height:20.5pt" o:ole="">
            <v:imagedata r:id="rId8" o:title=""/>
          </v:shape>
          <o:OLEObject Type="Embed" ProgID="Equation.DSMT4" ShapeID="_x0000_i1029" DrawAspect="Content" ObjectID="_1822718277" r:id="rId15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30" type="#_x0000_t75" style="width:62pt;height:20.5pt" o:ole="">
            <v:imagedata r:id="rId10" o:title=""/>
          </v:shape>
          <o:OLEObject Type="Embed" ProgID="Equation.DSMT4" ShapeID="_x0000_i1030" DrawAspect="Content" ObjectID="_1822718278" r:id="rId16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CaCO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CaO,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CaO 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CaC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object w:dxaOrig="480" w:dyaOrig="296">
          <v:shape id="_x0000_i1031" type="#_x0000_t75" style="width:24pt;height:15pt" o:ole="" fillcolor="window">
            <v:imagedata r:id="rId17" o:title=""/>
          </v:shape>
          <o:OLEObject Type="Embed" ProgID="Word.Picture.8" ShapeID="_x0000_i1031" DrawAspect="Content" ObjectID="_1822718279" r:id="rId18"/>
        </w:object>
      </w:r>
      <w:r w:rsidRPr="00743B68">
        <w:rPr>
          <w:rFonts w:ascii="Times New Roman" w:hAnsi="Times New Roman"/>
          <w:sz w:val="24"/>
          <w:szCs w:val="24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смещается в сторону образования продукта реакции при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повышении давления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повышении температуры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понижении давления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применении катализатора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алюминия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ортофосфата калия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+  3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  <w:vertAlign w:val="superscript"/>
        </w:rPr>
        <w:t>–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 водой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 водой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со щелочью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>) проявляет в реакции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NaOH = NaHSO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=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 = 3S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NaCl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Cu;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O; Zn(OH)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Fe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Zn; CaO; KOH; 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71.Свойства веществ зависят не только от состава, но и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КСl,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C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O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Sr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lastRenderedPageBreak/>
        <w:t xml:space="preserve">4) 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77.Термин «молекула» </w:t>
      </w:r>
      <w:r w:rsidRPr="00743B68">
        <w:rPr>
          <w:rFonts w:ascii="Times New Roman" w:hAnsi="Times New Roman"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сероводорода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азотной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озона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фторида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bscript"/>
        </w:rPr>
        <w:t>8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80.Степень диссоциации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объема раствора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природы электролита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растворителя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концентрации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83.Электроны атома фосфора, находящегося в основном состоянии, расположены на орбиталях так: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84.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(– 56,6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С) и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(1728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CaCl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87.Вещество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 вступает в окислительно-восстановительные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кремния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справедлив для веществ 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оказался ошибочным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действующих масс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постоянства состава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кратных отношений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Вант-Гоффа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r w:rsidRPr="00743B68">
        <w:rPr>
          <w:rFonts w:ascii="Times New Roman" w:hAnsi="Times New Roman"/>
          <w:sz w:val="24"/>
          <w:szCs w:val="24"/>
          <w:u w:val="single"/>
        </w:rPr>
        <w:t>Не подвергаются</w:t>
      </w:r>
      <w:r w:rsidRPr="00743B68"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20779D" w:rsidRPr="00743B68" w:rsidTr="008A29C9">
        <w:trPr>
          <w:trHeight w:val="684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20779D" w:rsidRPr="00743B68" w:rsidTr="008A29C9">
        <w:trPr>
          <w:trHeight w:val="765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2" o:title=""/>
                </v:shape>
                <o:OLEObject Type="Embed" ProgID="Word.Picture.8" ShapeID="_x0000_i1032" DrawAspect="Content" ObjectID="_1822718280" r:id="rId19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20779D" w:rsidRPr="00743B68" w:rsidTr="008A29C9">
        <w:trPr>
          <w:trHeight w:val="684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20779D" w:rsidRPr="00743B68" w:rsidTr="008A29C9">
        <w:trPr>
          <w:trHeight w:val="756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lastRenderedPageBreak/>
              <w:t>4)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2" o:title=""/>
                </v:shape>
                <o:OLEObject Type="Embed" ProgID="Word.Picture.8" ShapeID="_x0000_i1033" DrawAspect="Content" ObjectID="_1822718281" r:id="rId20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КЛЮЧИ (ЭТАЛОН)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0779D" w:rsidRPr="00743B68" w:rsidRDefault="0020779D" w:rsidP="0020779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Вариант 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0779D" w:rsidRPr="00743B68" w:rsidRDefault="0020779D" w:rsidP="0020779D">
      <w:pPr>
        <w:rPr>
          <w:sz w:val="24"/>
          <w:szCs w:val="24"/>
        </w:rPr>
      </w:pPr>
    </w:p>
    <w:p w:rsidR="0020779D" w:rsidRPr="00743B68" w:rsidRDefault="006B738B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</w:t>
      </w:r>
      <w:r w:rsidR="0020779D" w:rsidRPr="00743B68">
        <w:rPr>
          <w:rFonts w:ascii="Times New Roman" w:hAnsi="Times New Roman"/>
          <w:b/>
          <w:sz w:val="24"/>
          <w:szCs w:val="24"/>
        </w:rPr>
        <w:t>НЫЕ МАТЕРИАЛЫ</w:t>
      </w:r>
    </w:p>
    <w:p w:rsidR="0020779D" w:rsidRPr="00DB2846" w:rsidRDefault="0020779D" w:rsidP="0020779D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1. Тесты по теме : «Теория строения органических соединений: гомология и изомерия</w:t>
      </w:r>
      <w:r w:rsidRPr="00743B68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 А и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Геометрические (цис-транс-) изомеры имеет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1) 2-хлорбутен-2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2) бутин-2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пропен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гексан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4.Для пентанола не характерна изомерия: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углеродного скелета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Гомолог бутаналя - это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2-метилпропаналь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гексаналь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метилацетат и пропановая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пропанол и пропанон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пентан и циклопентан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Число π-связей в молекуле этина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метаналь  и этаналь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пропановая кислота пропеновая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бутан и циклобутан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10.  Изомером пропаналя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Структурный изомер нормального гексана имеет название: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гексан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гексин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 Изомером метилциклопентана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гексан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гексен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гексин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15. Число π-связей в молекуле пропеновой кислоты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этаналя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этандиол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этина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Число π-связей в молекуле бутина-1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 А и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20. Циклобутан и транс-бутен-2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 Геометрические (цис-транс-) изомеры имеет: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пропин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бутен и бутадиен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пропаналь и бутаналь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 Число σ- и π-связей в молекуле этилена соответственно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В молекуле 2,2-диметилбутана тип гибридизации атомных орбиталей атомов углерода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только sp3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только sp2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sp3 и sp2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sp3, sp2 и sp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 Циклобутан и транс-бутен-2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 Геометрические (цис-транс-) изомеры имеет: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пропин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углеродного скелета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геометрическая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 Пять σ-связей содержит молекула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1) этилена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этаналь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метаналь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этана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Число π-связей в молекуле пропина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30.  Две π-связи содержатся в молекуле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этена      2) бутана      3) бутена      4) этина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31.  Число σ- и π-связей в молекуле пропадиена соответственно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две σ- и две π-связи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две σ- и три π-связи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три σ- и одна π-связь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три σ- и две π-связи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 w:rsidRPr="00743B68"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Какой из алканов не способен к реакции ароматизации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2-метилгексан    2) н-октан    3) 3,4- диметилгептан     4) 3-метилпентан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Какое из веществ при хлорировании даст только одно монохлорпроизводное?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    2) Пропан         3) Метилциклогексан           4) Метилбензол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Газ без цвета и запаха; легче воздуха; при пиролизе образует водород и соединение, которое при тримеризации превращается в вещество, обладающее ароматическими свойствами, - это</w:t>
      </w:r>
      <w:r w:rsidRPr="00743B68">
        <w:rPr>
          <w:rFonts w:ascii="Times New Roman" w:hAnsi="Times New Roman"/>
          <w:sz w:val="24"/>
          <w:szCs w:val="24"/>
        </w:rPr>
        <w:t xml:space="preserve">    1) этан     2) этен     3) метан        4) ацетилен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</w:t>
      </w:r>
      <w:r w:rsidRPr="00743B68">
        <w:rPr>
          <w:rFonts w:ascii="Times New Roman" w:hAnsi="Times New Roman"/>
          <w:sz w:val="24"/>
          <w:szCs w:val="24"/>
        </w:rPr>
        <w:t xml:space="preserve"> .</w:t>
      </w:r>
      <w:r w:rsidRPr="00743B68"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 w:rsidRPr="00743B68"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Этан вступает в реакции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3) дегидратации и замещения          4) горения и гидрирования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Укажите неверное утверждение: Реакция хлорирования метана -это рекция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замещения      2)цепная свободнорадикальная;      3)каталитическая;     4)гомогенная.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 w:rsidRPr="00743B68"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Пропан не вступает в реакцию с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1-бромпропан    2) 1,2- дибромпропан    3)2-бромпропан     4)1,1-дибромпропан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</w:t>
      </w:r>
      <w:r w:rsidRPr="00743B68">
        <w:rPr>
          <w:rFonts w:ascii="Times New Roman" w:hAnsi="Times New Roman"/>
          <w:sz w:val="24"/>
          <w:szCs w:val="24"/>
        </w:rPr>
        <w:t>. Для метана характерны: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реакция гидрирования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  <w:r w:rsidRPr="00743B68">
        <w:rPr>
          <w:rFonts w:ascii="Times New Roman" w:hAnsi="Times New Roman"/>
          <w:sz w:val="24"/>
          <w:szCs w:val="24"/>
        </w:rPr>
        <w:t>-гибридизация орбиталей атома углерода в молекуле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5) реакции с галогеноводородами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горение на воздухе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743B68">
        <w:rPr>
          <w:rFonts w:ascii="Times New Roman" w:hAnsi="Times New Roman"/>
          <w:b/>
          <w:sz w:val="24"/>
          <w:szCs w:val="24"/>
        </w:rPr>
        <w:t>Верны ли следующие суждения о свойствах алканов?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А. Для алканов нехарактерна реакция присоединения;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Б. Галогенирование алканов протекает по цепному радикальному механизму.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2) верно только Б   3) оба суждения верны   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При осторожном бромировании 2-метилпропана преимущественно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22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Для метана характерна реакция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водородом   2) хлороводородом    3) хлором     4) медью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1)2,3-диметилбутан      2)бутен-2     3)бензол      4) 2-метилбутадиен-1,3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В продукте реакции Вюрца число атомов углерода по сравнению с исходным  галогеналканом: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бутаноата калия  в одну стадию нельзя получить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   2) гексан   3) бутан     4)бутановую кислоту.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какого галогеналкана можно с помощью реакции Вюрца получить 4,5-диметилоктан: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2-бромбутана по реакции Вюрца получится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октан  2) 2-метилбутан   3) бутен   4) 3,4 -диметилгексан.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Бутан нельзя получить в одну стадию из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хлорэтана  2) бутена   3) бутановой кислоты    4) пентаноата калия.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      2)циклобутан  3) бутен-2       4) бутадиен-1,3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действием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20779D" w:rsidRPr="001D3265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хлороводорода; цинка                             4) бромоводорода; натрия (нагревание)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«Алкены. Диены».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 Этанол можно получить из этилена в результате реакции 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гидрогалогенирования.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 w:rsidRPr="00743B68"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HBr 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sz w:val="24"/>
          <w:szCs w:val="24"/>
          <w:lang w:val="en-US"/>
        </w:rPr>
        <w:t>1)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- CH=CH-CH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=CH-COOH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Бутен-1 превратить в 3,4 диметилгексан можно последовательным   действием реагентов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(катализатор), натрий               2) хлороводород,натрий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Наиболее характерными реакциями алкенов являются .</w:t>
      </w:r>
      <w:r w:rsidRPr="00743B68">
        <w:rPr>
          <w:rFonts w:ascii="Times New Roman" w:hAnsi="Times New Roman"/>
          <w:sz w:val="24"/>
          <w:szCs w:val="24"/>
        </w:rPr>
        <w:t xml:space="preserve"> . 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lang w:val="en-US"/>
        </w:rPr>
        <w:t>=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HBr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 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 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 1) водородом   2) азотом   3)хлором  4) хлором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  <w:lang w:val="en-US"/>
        </w:rPr>
        <w:t>1)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>;   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3)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При взаимодействии бутена-1 с бромоводородом образуется преимущественно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дегидрирования;     2) каталитической;      3) обратимой;        4) экзотермической.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щелочи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15.  Из какого вещества в одну стадию нельзя получить пропен: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17. Изопрен можно получить двухстадийным дегидрированием . . .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спиртовой раствор гидроксида калия, хлороводород    2) водный раствор гидроксида натрия, хлор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концентрированная серная кислота, хлороводород      4) натрий, хлор (облучение)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Реакции, обусловленные наличием π-связей в молекуле  бутадиена-1,3,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 Какое соединение является продуктом неполного бромирования бутадиена-1,3?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23.  Какой из углеводородов нельзя получить реакцией дегидрирования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Алканы вступают в реакции полимеризации.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  2) верно только Б   3) верны оба суждения     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Как пропан, так и пропен взаимодействуют с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 от этана      2) этан от пропана       3) этен от бутадиена        4) пропин от пропена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И бутан и бутилен реагируют с: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АЛКИНЫ».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Свойства.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 w:rsidRPr="00743B68">
        <w:rPr>
          <w:rFonts w:ascii="Times New Roman" w:hAnsi="Times New Roman"/>
          <w:sz w:val="24"/>
          <w:szCs w:val="24"/>
        </w:rPr>
        <w:br/>
      </w:r>
      <w:r w:rsidRPr="00743B68">
        <w:rPr>
          <w:rFonts w:ascii="Times New Roman" w:hAnsi="Times New Roman"/>
          <w:sz w:val="24"/>
          <w:szCs w:val="24"/>
          <w:lang w:val="en-US"/>
        </w:rPr>
        <w:t>1)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1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2)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+ 2[Ag(NH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2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br/>
        <w:t>3)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3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4)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CH + HCl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4" name="Рисунок 9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. При взаимодействии пропина и воды образуется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3</w:t>
      </w:r>
      <w:r w:rsidRPr="00743B68"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 w:rsidRPr="00743B6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0" b="0"/>
            <wp:docPr id="15" name="Рисунок 10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 w:rsidRPr="00743B68">
        <w:rPr>
          <w:rFonts w:ascii="Times New Roman" w:hAnsi="Times New Roman"/>
          <w:sz w:val="24"/>
          <w:szCs w:val="24"/>
        </w:rPr>
        <w:t xml:space="preserve">    1) пропанон   2) пропаналь   3) пропен-1-ол-1   4)пропанол-2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4. </w:t>
      </w:r>
      <w:r w:rsidRPr="00743B68">
        <w:rPr>
          <w:rFonts w:ascii="Times New Roman" w:hAnsi="Times New Roman"/>
          <w:b/>
          <w:sz w:val="24"/>
          <w:szCs w:val="24"/>
        </w:rPr>
        <w:t>При взаимодействии пропина с избытком хлороводорода получится преимущественно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3) дегидратации ацетальдегида.    4) дегидрирования этилена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6.Ацетилен реагирует с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хлороводородом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оксидом меди(II)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Ацетилен можно получить добавлением воды к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карбиду кремния(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карбиду кальция </w:t>
      </w:r>
      <w:r w:rsidRPr="00743B68">
        <w:rPr>
          <w:rFonts w:ascii="Times New Roman" w:hAnsi="Times New Roman"/>
          <w:sz w:val="24"/>
          <w:szCs w:val="24"/>
          <w:lang w:val="en-US"/>
        </w:rPr>
        <w:t>CaC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3-метилпент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743B68"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20779D" w:rsidRPr="001D3265" w:rsidRDefault="0020779D" w:rsidP="0020779D">
      <w:pPr>
        <w:pStyle w:val="af1"/>
        <w:spacing w:before="0" w:beforeAutospacing="0" w:after="0" w:afterAutospacing="0"/>
        <w:rPr>
          <w:bCs/>
        </w:rPr>
      </w:pPr>
      <w:r w:rsidRPr="00743B68">
        <w:t>1) бутин-2 от бутена-1   2) бутин-2 от бутена-2     3) бутин-1 от бутина-2     4)бутин-1 от пентина-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 от пропана 2) этин от пропина     3) пропан от бутана 4) бутен-1 отбутена-2</w:t>
      </w:r>
    </w:p>
    <w:p w:rsidR="0020779D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  <w:i/>
          <w:u w:val="single"/>
        </w:rPr>
      </w:pPr>
      <w:r w:rsidRPr="00743B68">
        <w:rPr>
          <w:b/>
          <w:bCs/>
          <w:i/>
          <w:u w:val="single"/>
        </w:rPr>
        <w:t>2</w:t>
      </w:r>
      <w:r w:rsidRPr="00743B68">
        <w:rPr>
          <w:bCs/>
          <w:i/>
          <w:u w:val="single"/>
        </w:rPr>
        <w:t>.</w:t>
      </w:r>
      <w:r w:rsidRPr="00743B68">
        <w:rPr>
          <w:b/>
          <w:bCs/>
          <w:i/>
          <w:u w:val="single"/>
        </w:rPr>
        <w:t>Тесты по теме :</w:t>
      </w:r>
      <w:r w:rsidRPr="00743B68">
        <w:rPr>
          <w:bCs/>
          <w:i/>
          <w:u w:val="single"/>
        </w:rPr>
        <w:t xml:space="preserve"> «</w:t>
      </w:r>
      <w:r w:rsidRPr="00743B68">
        <w:rPr>
          <w:b/>
          <w:bCs/>
          <w:i/>
          <w:u w:val="single"/>
        </w:rPr>
        <w:t>Арены».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1. В цепи превращений веществом Z является . . 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2. При взаимодействии толуола (1 моль) с бромом (1 моль) образуются:</w:t>
      </w:r>
      <w:r w:rsidRPr="00743B68">
        <w:rPr>
          <w:b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а)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орто</w:t>
      </w:r>
      <w:r w:rsidRPr="00743B68">
        <w:rPr>
          <w:rFonts w:ascii="Times New Roman" w:hAnsi="Times New Roman"/>
          <w:sz w:val="24"/>
          <w:szCs w:val="24"/>
        </w:rPr>
        <w:t>-бромтолуол;   </w:t>
      </w:r>
      <w:r w:rsidRPr="00743B68">
        <w:rPr>
          <w:rFonts w:ascii="Times New Roman" w:hAnsi="Times New Roman"/>
          <w:bCs/>
          <w:sz w:val="24"/>
          <w:szCs w:val="24"/>
        </w:rPr>
        <w:t>б)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мета</w:t>
      </w:r>
      <w:r w:rsidRPr="00743B68">
        <w:rPr>
          <w:rFonts w:ascii="Times New Roman" w:hAnsi="Times New Roman"/>
          <w:sz w:val="24"/>
          <w:szCs w:val="24"/>
        </w:rPr>
        <w:t xml:space="preserve">-бромтолуол;    </w:t>
      </w:r>
      <w:r w:rsidRPr="00743B68">
        <w:rPr>
          <w:rFonts w:ascii="Times New Roman" w:hAnsi="Times New Roman"/>
          <w:bCs/>
          <w:sz w:val="24"/>
          <w:szCs w:val="24"/>
        </w:rPr>
        <w:t>в)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пара</w:t>
      </w:r>
      <w:r w:rsidRPr="00743B68">
        <w:rPr>
          <w:rFonts w:ascii="Times New Roman" w:hAnsi="Times New Roman"/>
          <w:sz w:val="24"/>
          <w:szCs w:val="24"/>
        </w:rPr>
        <w:t>-бромтолуол;    </w:t>
      </w:r>
      <w:r w:rsidRPr="00743B68">
        <w:rPr>
          <w:rFonts w:ascii="Times New Roman" w:hAnsi="Times New Roman"/>
          <w:bCs/>
          <w:sz w:val="24"/>
          <w:szCs w:val="24"/>
        </w:rPr>
        <w:t>г)</w:t>
      </w:r>
      <w:r w:rsidRPr="00743B68"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  <w:r w:rsidRPr="00743B68">
        <w:t xml:space="preserve">    1)</w:t>
      </w:r>
      <w:r w:rsidRPr="00743B68">
        <w:rPr>
          <w:bCs/>
        </w:rPr>
        <w:t>а, б</w:t>
      </w:r>
      <w:r w:rsidRPr="00743B68">
        <w:t xml:space="preserve">    2) </w:t>
      </w:r>
      <w:r w:rsidRPr="00743B68">
        <w:rPr>
          <w:bCs/>
        </w:rPr>
        <w:t>а, в</w:t>
      </w:r>
      <w:r w:rsidRPr="00743B68">
        <w:t xml:space="preserve">   3)</w:t>
      </w:r>
      <w:r w:rsidRPr="00743B68">
        <w:rPr>
          <w:bCs/>
        </w:rPr>
        <w:t>г</w:t>
      </w:r>
      <w:r w:rsidRPr="00743B68">
        <w:t xml:space="preserve">   4)</w:t>
      </w:r>
      <w:r w:rsidRPr="00743B68">
        <w:rPr>
          <w:bCs/>
        </w:rPr>
        <w:t>б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толуол  вступает в реакцию гидратации     2) толуол вступает в реакции замещения легче чем бензол 3) бензол окисляется легче, чем толуол          4) толуол не вступает в реакцию гидрирования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4. Укажите, какие реагенты необходимы для осуществления следующих превращений:</w:t>
      </w:r>
      <w:r w:rsidRPr="00743B68">
        <w:rPr>
          <w:b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19050" t="0" r="0" b="0"/>
            <wp:docPr id="17" name="Рисунок 1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743B68">
        <w:rPr>
          <w:rFonts w:ascii="Times New Roman" w:hAnsi="Times New Roman"/>
          <w:sz w:val="24"/>
          <w:szCs w:val="24"/>
        </w:rPr>
        <w:t>конц</w:t>
      </w:r>
      <w:r w:rsidRPr="00743B68">
        <w:rPr>
          <w:rFonts w:ascii="Times New Roman" w:hAnsi="Times New Roman"/>
          <w:sz w:val="24"/>
          <w:szCs w:val="24"/>
          <w:lang w:val="en-US"/>
        </w:rPr>
        <w:t>.);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KOH, </w:t>
      </w:r>
      <w:r w:rsidRPr="00743B68">
        <w:rPr>
          <w:rFonts w:ascii="Times New Roman" w:hAnsi="Times New Roman"/>
          <w:sz w:val="24"/>
          <w:szCs w:val="24"/>
        </w:rPr>
        <w:t>спирт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   </w:t>
      </w:r>
      <w:hyperlink r:id="rId26" w:anchor="7" w:history="1">
        <w:r w:rsidRPr="00743B68">
          <w:rPr>
            <w:rStyle w:val="af2"/>
            <w:sz w:val="24"/>
            <w:szCs w:val="24"/>
            <w:lang w:val="en-US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Pt,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Pt,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           4)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,Pt;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Бензол  вступает в реакцию с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хлором при освещении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хлорэтаном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хлороводородом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гидроксидом натрия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КМnО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6.Для бензола характерны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sp- 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горючесть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Толуол реагирует с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хлором при освещении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водородом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Е) хлороводородом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Для толуола характерны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раствора 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9. Для стирола (винилбензола) характерны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 1)  соли ртути;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орто-продукт;       2) мета-продукт;    3) пара продукт;          4) смесь орто и пара-изомеров.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соли ртути;  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При бромировании нитробензола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орто-продукт;       2) мета-продукт;    3) пара продукт;          4) смесь орто и пара-изомеров.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Реакция алкилирования  ароматических углеводородов галогеналканами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1)  соли ртути;  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Бензол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 w:rsidRPr="00743B68"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 w:rsidRPr="00743B68">
        <w:rPr>
          <w:rFonts w:ascii="Times New Roman" w:hAnsi="Times New Roman"/>
          <w:b/>
          <w:sz w:val="24"/>
          <w:szCs w:val="24"/>
        </w:rPr>
        <w:t>используют</w:t>
      </w:r>
      <w:r w:rsidRPr="00743B6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3)воду  4)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гидрировании бензола получится: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              2) циклогексан    3) пентан                  4) циклопентан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3) воду      4) 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Бензол можно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гексана             2) пентана        3) 2-метилпентана      4) 2-метилгексана.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Толуол можно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гексана;   2) гептана      3) 2-метилгептана   4) пентана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Из гептана с помощью дегидроциклизации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Из какого алкана, содержащего 6 атомов углерода в главной цепи, можно получить  1,4 –диметилбензол: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Из 2,4-диметилгексана с помощью дегидроциклизации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Из какого алкана нельзя получить  1,2 –диметилбензол: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Для получения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-СН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с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бромоводородом      2) бромной водой    3) бромом при нагревании    4) бромом в присутствии 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26. Бензол не может быть получен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1)тримеризации ацетилена                      2) дегидратации фенола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дегидрирования циклогексана           4) дегидроциклизации гексана.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Смешанные задания.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Cs/>
        </w:rPr>
        <w:t>1</w:t>
      </w:r>
      <w:r w:rsidRPr="00743B68"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19050" t="0" r="0" b="0"/>
            <wp:docPr id="18" name="Рисунок 14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</w:rPr>
        <w:t>X</w:t>
      </w:r>
      <w:r w:rsidRPr="00743B68">
        <w:rPr>
          <w:rFonts w:ascii="Times New Roman" w:hAnsi="Times New Roman"/>
          <w:sz w:val="24"/>
          <w:szCs w:val="24"/>
        </w:rPr>
        <w:t xml:space="preserve"> – уксусная кислота  2)</w:t>
      </w:r>
      <w:r w:rsidRPr="00743B68">
        <w:rPr>
          <w:rFonts w:ascii="Times New Roman" w:hAnsi="Times New Roman"/>
          <w:bCs/>
          <w:sz w:val="24"/>
          <w:szCs w:val="24"/>
        </w:rPr>
        <w:t>Y</w:t>
      </w:r>
      <w:r w:rsidRPr="00743B68">
        <w:rPr>
          <w:rFonts w:ascii="Times New Roman" w:hAnsi="Times New Roman"/>
          <w:sz w:val="24"/>
          <w:szCs w:val="24"/>
        </w:rPr>
        <w:t xml:space="preserve"> – бензол   3) 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гексахлорциклогексан   4)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гексахлорбензол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этан, пентан, этин                            2) циклобутан, пропен, гексан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этилен, пропин, пентадиен-1,3      4) бутен-1, ацетилен, метан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 w:rsidRPr="00743B68">
        <w:rPr>
          <w:rFonts w:ascii="Times New Roman" w:hAnsi="Times New Roman"/>
          <w:b/>
          <w:bCs/>
          <w:sz w:val="24"/>
          <w:szCs w:val="24"/>
        </w:rPr>
        <w:t>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гидрогенизированому атому углерода при гидратации 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=СН-СООН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НС≡С-СН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 хлороводородом реагирует</w:t>
      </w:r>
      <w:r w:rsidRPr="00743B68">
        <w:rPr>
          <w:rFonts w:ascii="Times New Roman" w:hAnsi="Times New Roman"/>
          <w:sz w:val="24"/>
          <w:szCs w:val="24"/>
        </w:rPr>
        <w:t xml:space="preserve">    1) бензол    2) пропен    3) пропан    4) толуол.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 w:rsidRPr="00743B68">
        <w:rPr>
          <w:rFonts w:ascii="Times New Roman" w:hAnsi="Times New Roman"/>
          <w:sz w:val="24"/>
          <w:szCs w:val="24"/>
        </w:rPr>
        <w:t xml:space="preserve">   1) бензол   2) пропан    3) пропен    4) толуол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20779D" w:rsidRPr="00743B68" w:rsidRDefault="0020779D" w:rsidP="0020779D">
      <w:pPr>
        <w:pStyle w:val="Default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«Альдегиды. Кетоны».</w:t>
      </w:r>
    </w:p>
    <w:p w:rsidR="0020779D" w:rsidRPr="00743B68" w:rsidRDefault="0020779D" w:rsidP="0020779D">
      <w:pPr>
        <w:pStyle w:val="Default"/>
        <w:rPr>
          <w:b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 w:rsidRPr="00743B68">
        <w:rPr>
          <w:rFonts w:ascii="Times New Roman" w:hAnsi="Times New Roman"/>
          <w:b/>
          <w:sz w:val="24"/>
          <w:szCs w:val="24"/>
        </w:rPr>
        <w:t xml:space="preserve"> изомером для бутаналя является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20779D" w:rsidRPr="00743B68" w:rsidRDefault="0020779D" w:rsidP="0020779D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2-метилпропаналь;  б) этаналь;  в) бутанон   г) 2-метилбутаналь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бутаналя является: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этаналь; в) бутанон   г) 2-метилбутаналь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3.Гомологом для пропионового альдегида 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бутаналь         2) формальдегид       3)  бутанол-1            4) 2-метилпропаналь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Состав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n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2n</w:t>
      </w:r>
      <w:r w:rsidRPr="00743B68">
        <w:rPr>
          <w:rFonts w:ascii="Times New Roman" w:hAnsi="Times New Roman"/>
          <w:b/>
          <w:sz w:val="24"/>
          <w:szCs w:val="24"/>
        </w:rPr>
        <w:t>O имеют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в) альдегиды легко вступают в реакции замещения;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8. В ходе реакции «серебряного зеркала» этаналь окисляется по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связи  С=О    4) углеводородному радикалу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20779D" w:rsidRPr="001D3265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этиловый спирт    4) этилат меди(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НС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 w:rsidRPr="00743B68">
        <w:rPr>
          <w:rFonts w:ascii="Times New Roman" w:hAnsi="Times New Roman"/>
          <w:b/>
          <w:sz w:val="24"/>
          <w:szCs w:val="24"/>
        </w:rPr>
        <w:t xml:space="preserve">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2) 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color w:val="000000"/>
          <w:sz w:val="24"/>
          <w:szCs w:val="24"/>
        </w:rPr>
        <w:t>еС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 w:rsidRPr="00743B68">
        <w:rPr>
          <w:rFonts w:ascii="Times New Roman" w:hAnsi="Times New Roman"/>
          <w:color w:val="000000"/>
          <w:sz w:val="24"/>
          <w:szCs w:val="24"/>
        </w:rPr>
        <w:t>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4)СО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окислении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743B68">
        <w:rPr>
          <w:rFonts w:ascii="Times New Roman" w:hAnsi="Times New Roman"/>
          <w:b/>
          <w:sz w:val="24"/>
          <w:szCs w:val="24"/>
        </w:rPr>
        <w:t xml:space="preserve">. Альдегид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 w:rsidRPr="00743B68"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       2) CuO       3) 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           4)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кетон       2) карбоновая кислота         3) спирт  4) алкен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+ 2А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+ 2КМ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К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+ 2М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+ 2[А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]ОН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b/>
          <w:sz w:val="24"/>
          <w:szCs w:val="24"/>
        </w:rPr>
        <w:t>Качественной реакцией на формальдегид является его взаимодействие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водородом 2) бромной водой  3) хлороводородом   4) аммиачным раствором оксида серебра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Качественной реакцией на альдегиды  является взаимодействие с: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1)    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2) 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(t)      3) Na      4)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21. Какое вещество образуется при окислении пропаналя?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>1) пропанол                                      2) пропиловый эфир уксусной кислоты</w:t>
      </w:r>
      <w:r w:rsidRPr="00743B68">
        <w:tab/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>3) пропионовая кислота                 4) метилэтиловый эфир</w:t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Формальдегид взаимодействует с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 xml:space="preserve">3                     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sz w:val="24"/>
          <w:szCs w:val="24"/>
        </w:rPr>
        <w:t>еС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Пропионовый альдегид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хлор2) вода3) толуол4)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26. При гидратации ацетилена получают промежуточное вещество А, которое окисляют в уксусную кислоту. Определите вещество А: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</w:rPr>
        <w:t>;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СНО      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27.Ацетальдегид не может быть получен в реакции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;     3)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r w:rsidRPr="00743B68">
        <w:rPr>
          <w:rFonts w:ascii="Times New Roman" w:hAnsi="Times New Roman"/>
          <w:sz w:val="24"/>
          <w:szCs w:val="24"/>
        </w:rPr>
        <w:t xml:space="preserve">     4) 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Пентаналь нельзя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 w:rsidRPr="00743B68">
        <w:rPr>
          <w:rFonts w:ascii="Times New Roman" w:hAnsi="Times New Roman"/>
          <w:sz w:val="24"/>
          <w:szCs w:val="24"/>
        </w:rPr>
        <w:t xml:space="preserve">   1)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COH</w:t>
      </w:r>
      <w:r w:rsidRPr="00743B68">
        <w:rPr>
          <w:rFonts w:ascii="Times New Roman" w:hAnsi="Times New Roman"/>
          <w:sz w:val="24"/>
          <w:szCs w:val="24"/>
        </w:rPr>
        <w:t>;        2)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;          3)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 При взаимодействии пропина и воды образуется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пропаналь  2) пропанон   3) пропен  4)пропионовую кислоту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пропанон   2) муравьиная кислота;    3) бутин-1       4) формальдегид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35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бутаналь   2) муравьиная кислота;    3) пропин       4) бутанон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</w:t>
      </w:r>
      <w:r w:rsidRPr="00743B68">
        <w:rPr>
          <w:rFonts w:ascii="Times New Roman" w:hAnsi="Times New Roman"/>
          <w:sz w:val="24"/>
          <w:szCs w:val="24"/>
        </w:rPr>
        <w:t>наль;   2) бутанон     3) бутаноат калия     4) бутановая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1)0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+2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-2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Диметилкетон – это</w:t>
      </w:r>
      <w:r w:rsidRPr="00743B68">
        <w:rPr>
          <w:rFonts w:ascii="Times New Roman" w:hAnsi="Times New Roman"/>
          <w:sz w:val="24"/>
          <w:szCs w:val="24"/>
        </w:rPr>
        <w:t>:  1) этаналь; 2) пропаналь; 3) пропанон-1     4) ацетон.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карбонильная группа кетонов менее полярна, чем в альдегидах;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 w:rsidRPr="00743B68">
        <w:rPr>
          <w:rFonts w:ascii="Times New Roman" w:hAnsi="Times New Roman"/>
          <w:color w:val="000000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4) реакции с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44</w:t>
      </w:r>
      <w:r w:rsidRPr="00743B68"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бутандион-2,3   2) пропандиаль     3) пентандиаль    4) пентанон-3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45</w:t>
      </w:r>
      <w:r w:rsidRPr="00743B68">
        <w:rPr>
          <w:rFonts w:ascii="Times New Roman" w:hAnsi="Times New Roman"/>
          <w:b/>
          <w:sz w:val="24"/>
          <w:szCs w:val="24"/>
        </w:rPr>
        <w:t>.Альдегид и кетон, имеющие одинаковую молекулярную формулу являются изомерами: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1)положения функциональной группы;         2)геометрическими;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46.Минимальное количество атомов углерода в молекулах кетона и ароматического альдегида равны соответственно:</w:t>
      </w:r>
      <w:r w:rsidRPr="00743B68"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Вещество    пентанол-2  относится к:</w:t>
      </w:r>
    </w:p>
    <w:p w:rsidR="0020779D" w:rsidRPr="00743B68" w:rsidRDefault="0020779D" w:rsidP="0020779D">
      <w:pPr>
        <w:pStyle w:val="af"/>
        <w:rPr>
          <w:sz w:val="24"/>
          <w:szCs w:val="24"/>
        </w:rPr>
      </w:pPr>
      <w:r w:rsidRPr="00743B68"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 w:rsidRPr="00743B68">
        <w:rPr>
          <w:rFonts w:ascii="Times New Roman" w:hAnsi="Times New Roman"/>
          <w:sz w:val="24"/>
          <w:szCs w:val="24"/>
        </w:rPr>
        <w:t xml:space="preserve"> алканолам?           1) 4 и 3    2) 3 и 3   3) 3 и 2    4) 2 и 2    5) 3 и 1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1)Один </w:t>
      </w:r>
      <w:r w:rsidRPr="00743B68"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   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-CH(CH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 OH     3)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   4) 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</w:rPr>
        <w:t>д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-CH(OH)-C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743B68">
        <w:rPr>
          <w:rFonts w:ascii="Times New Roman" w:hAnsi="Times New Roman"/>
          <w:sz w:val="24"/>
          <w:szCs w:val="24"/>
        </w:rPr>
        <w:t>е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 w:rsidRPr="00743B68"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Какой вид химической связи определяет отсутствие среди гидроксисоединений газообразных</w:t>
      </w:r>
      <w:r w:rsidRPr="00743B68"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 w:rsidRPr="00743B68"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Молекулы спиртов полярны из-за полярности связи водорода с: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Выберите верное утверждение:</w:t>
      </w:r>
      <w:r w:rsidRPr="00743B68"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спирты – неэлектролиты;          4) спирты – очень слабые электролиты.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Молекулы спиртов ассоциированы из-за: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1) К </w:t>
      </w:r>
      <w:r w:rsidRPr="00743B68">
        <w:rPr>
          <w:rFonts w:ascii="Times New Roman" w:hAnsi="Times New Roman"/>
          <w:sz w:val="24"/>
          <w:szCs w:val="24"/>
        </w:rPr>
        <w:tab/>
        <w:t xml:space="preserve">     2)Аg         3) СuО      4)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  1) NаОН     2) Nа        3) НСl       4)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HBr      2)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3)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4)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     5)Cu(OH)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6) Ag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O/NH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Пропанол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1) Hg</w:t>
      </w:r>
      <w:r w:rsidRPr="00743B68">
        <w:rPr>
          <w:rFonts w:ascii="Times New Roman" w:hAnsi="Times New Roman"/>
          <w:sz w:val="24"/>
          <w:szCs w:val="24"/>
        </w:rPr>
        <w:tab/>
        <w:t>2)О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>3)НС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</w:rPr>
        <w:tab/>
        <w:t xml:space="preserve">   4) K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17.Глицерин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2)NaOH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Этанол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 1) Na   2) CuO   3)HCOOH  4)CuSO4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2)NaOH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Для предельных одноатомных спиртов характерно взаимодействие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КОН (р-р)   2) К </w:t>
      </w:r>
      <w:r w:rsidRPr="00743B68">
        <w:rPr>
          <w:rFonts w:ascii="Times New Roman" w:hAnsi="Times New Roman"/>
          <w:sz w:val="24"/>
          <w:szCs w:val="24"/>
        </w:rPr>
        <w:tab/>
        <w:t>3) Сu(ОН)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Сu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метаналь.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Какое из гидроксил-содержащих веществ при дегидрировании превращается в кетон: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     2) этанол      3)пропанол-2        4) о-крезол.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 w:rsidRPr="00743B68">
        <w:rPr>
          <w:rFonts w:ascii="Times New Roman" w:hAnsi="Times New Roman"/>
          <w:sz w:val="24"/>
          <w:szCs w:val="24"/>
        </w:rPr>
        <w:t>:1) кетон  2) альдегид  3) кислота  4)алкен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   2) уксусная кислота   3) метаналь   4) хлорметан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 w:rsidRPr="00743B68">
        <w:rPr>
          <w:rFonts w:ascii="Times New Roman" w:hAnsi="Times New Roman"/>
          <w:sz w:val="24"/>
          <w:szCs w:val="24"/>
        </w:rPr>
        <w:t xml:space="preserve">      1)альдегид 2)кетон 3)алкан 4)алкен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формальдегид 2) ацетальдегид       3) метан    4) диметиловый эфир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 2) ацетальдегид    3) диэтиловый эфир   4) этандиол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Одним из продуктов реакции, протекающей при нагревании метанола с конц. серной кислотой,</w:t>
      </w:r>
      <w:r w:rsidRPr="00743B68">
        <w:rPr>
          <w:rFonts w:ascii="Times New Roman" w:hAnsi="Times New Roman"/>
          <w:sz w:val="24"/>
          <w:szCs w:val="24"/>
        </w:rPr>
        <w:t xml:space="preserve"> является         1)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2)CH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-O-CH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       4)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бутен-1           2) бутен-2  3) дибутиловый эфир    4) бутаналь.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31. Внутримолекулярная дегидратация спиртов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альдегидов   2) алканов   3)алкенов   4) алкинов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 w:rsidRPr="00743B68">
        <w:rPr>
          <w:rFonts w:ascii="Times New Roman" w:hAnsi="Times New Roman"/>
          <w:b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b/>
          <w:sz w:val="24"/>
          <w:szCs w:val="24"/>
        </w:rPr>
        <w:t>С в присутствии</w:t>
      </w:r>
      <w:r w:rsidRPr="00743B68"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 w:rsidRPr="00743B68">
        <w:rPr>
          <w:rFonts w:ascii="Times New Roman" w:hAnsi="Times New Roman"/>
          <w:sz w:val="24"/>
          <w:szCs w:val="24"/>
        </w:rPr>
        <w:br/>
        <w:t xml:space="preserve">           1) уксусный альдегид     2) диметиловый эфир      3) диэтиловый эфир      4) этилен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с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хлороводородом   4) подкисленным раствором перманганата калия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1) 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         2) c  NaOH     3)   c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4) c CaO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35.Алкоголяты получаются из спиртов при их взаимодействии с: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3)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пропен;    2) пропилат натрия   3) этилат натрия    4)пропандиол-1,2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легко гидролизуемые карбонаты;         2) трудно гидролизуемые карбонаты;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трудно гидролизуемые алкоголяты;    4) легко гидролизуемые алкоголяты.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ОК; 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   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b/>
          <w:sz w:val="24"/>
          <w:szCs w:val="24"/>
        </w:rPr>
        <w:t>, при дегидратации дающее алкен - это:</w:t>
      </w:r>
      <w:r w:rsidRPr="00743B68"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алкан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2)CF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  3)CH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CH(OH)CH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41. Какова молекулярная формула продукта взаимодействия пентанола-1 с бромоводородом?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Br;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>сутствии 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SО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  2) хлорэтан 3) 1,2-дихлорэтан    4) хлорвинил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43. Со свежеосажденным гидроксидом меди 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 w:rsidRPr="00743B68">
        <w:rPr>
          <w:rFonts w:ascii="Times New Roman" w:hAnsi="Times New Roman"/>
          <w:sz w:val="24"/>
          <w:szCs w:val="24"/>
        </w:rPr>
        <w:t>:  1) глицерин;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бутанон 3) пропаналь  4) пропандиол-1,2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44. Свежеприготовленный осадок Сu(ОН)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1)пропандиол-1,2 2)пропанол-1 3) пропен4)пропанол-2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ОН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    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             4)НО-СН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-ОН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47. Характерной реакцией для многоатомных спиртов является взаимодействие с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2) Сu      3)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    4) 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  и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b/>
          <w:sz w:val="24"/>
          <w:szCs w:val="24"/>
        </w:rPr>
        <w:t>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b/>
          <w:sz w:val="24"/>
          <w:szCs w:val="24"/>
        </w:rPr>
        <w:t>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фенол;  2) одноатомный спирт;  3) многоатомный спирт   4) алкен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бромоводорода, натрия               2) брома (облучение),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концентрированной серной кислоты (t&gt; 140°), водорода (катализатор, t°)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бромоводорода, спиртового раствора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50. Пропиловый спирт превратить в изопропиловый можно последовательным действием реагентов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хлороводород, спиртовой раствор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бромоводород, концентрированная серная кислота (нагревание)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    3) хлороводородом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серебра    2) оксид меди (II) 3) бромоводород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4) глицин  5)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гидроксид меди (II)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53. Какой реагент используют для получения спиртов из галогеналканов?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водный р-р КОН     2)раствор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бутанол-2 2) бутанол-1 3) бутаналь4) бутен-2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56. Какой реагент используют для получения спиртов из алкенов?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воду     2) пероксид водорода  3) слабый р-р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4) р-р брома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метанола;    2) этанола;     3) пропанола;     4) бутанола.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20779D" w:rsidRPr="00743B68" w:rsidRDefault="0020779D" w:rsidP="0020779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60. Этанол можно получить из этилена в результате реакции: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1)гидратации       2)гидрирования;       3)галогенирования;      4)гидрогалогенирования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      2) пропаналь   3)  2- бромпропан    4) пропанон-2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кетон               2)  альдегид   3)  алкен            4) галогеналкан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65. Из какого галогеналкана нельзя получить вторичный спирт?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66. Бутанол-1 нельзя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восстановлением карбонильного соединения;  2) гидратацией алкена;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гидратацией алкина; 4) гидролизом галогеналкана.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69. Этандиол может быть получен в реакции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           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Сl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             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  <w:lang w:val="en-US"/>
        </w:rPr>
        <w:t>1)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3)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-CH(OH)-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этаналя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3)гидратация этилена 4)гидролиз хлорэтана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CO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2) HCHO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и NaOH     4) HCOOH и NaOH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 w:rsidRPr="00743B68"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метанол;      2) этанол;      3) пропанол;       4) бутанол.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-связь   2) две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-связи       3)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 и одну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 xml:space="preserve">-связи         4) две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>-связи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 w:rsidRPr="00743B68"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в молекуле фенола больше массовая доля ионов водо</w:t>
      </w:r>
      <w:r w:rsidRPr="00743B68">
        <w:rPr>
          <w:rFonts w:ascii="Times New Roman" w:hAnsi="Times New Roman"/>
          <w:sz w:val="24"/>
          <w:szCs w:val="24"/>
        </w:rPr>
        <w:softHyphen/>
        <w:t>рода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 w:rsidRPr="00743B68">
        <w:rPr>
          <w:rFonts w:ascii="Times New Roman" w:hAnsi="Times New Roman"/>
          <w:sz w:val="24"/>
          <w:szCs w:val="24"/>
        </w:rPr>
        <w:softHyphen/>
        <w:t>сти атомов водорода бензольного кольца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 фенолах электронная плотность связи О-Н умень</w:t>
      </w:r>
      <w:r w:rsidRPr="00743B68">
        <w:rPr>
          <w:rFonts w:ascii="Times New Roman" w:hAnsi="Times New Roman"/>
          <w:sz w:val="24"/>
          <w:szCs w:val="24"/>
        </w:rPr>
        <w:softHyphen/>
        <w:t>шается из-за взаимодействия неподеленной электрон</w:t>
      </w:r>
      <w:r w:rsidRPr="00743B68">
        <w:rPr>
          <w:rFonts w:ascii="Times New Roman" w:hAnsi="Times New Roman"/>
          <w:sz w:val="24"/>
          <w:szCs w:val="24"/>
        </w:rPr>
        <w:softHyphen/>
        <w:t>ной пары атома кислорода с бензольным кольцом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фенолы диссоциируют в большей степени, чем спирты;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 это: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фенол;                      2) спирт    3) простой эфир;           4) алкан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80. Влияние бензольного кольца на гидроксильную группу в молекуле фенола доказывает реакция фенола с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NaCl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HCl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NaOH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ONa и NaOH.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82. Фенол не взаимодействует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метаналем     2) метаном     3) азотной кислотой        4) бромной водой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</w:t>
      </w:r>
      <w:hyperlink r:id="rId28" w:anchor="6" w:history="1">
        <w:r w:rsidRPr="00743B68">
          <w:rPr>
            <w:rStyle w:val="af2"/>
            <w:sz w:val="24"/>
            <w:szCs w:val="24"/>
          </w:rPr>
          <w:t>1)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hyperlink r:id="rId29" w:anchor="6" w:history="1">
        <w:r w:rsidRPr="00743B68">
          <w:rPr>
            <w:rStyle w:val="af2"/>
            <w:sz w:val="24"/>
            <w:szCs w:val="24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Br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 w:rsidRPr="00743B68">
          <w:rPr>
            <w:rStyle w:val="af2"/>
            <w:sz w:val="24"/>
            <w:szCs w:val="24"/>
          </w:rPr>
          <w:t>3)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1" w:anchor="6" w:history="1">
        <w:r w:rsidRPr="00743B68">
          <w:rPr>
            <w:rStyle w:val="af2"/>
            <w:sz w:val="24"/>
            <w:szCs w:val="24"/>
          </w:rPr>
          <w:t>4)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NaOH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85. Фенол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1)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ОН             3)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бензол и гидроксид натрия           4) бензоат натрия и водород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</w:t>
      </w:r>
      <w:r w:rsidRPr="00743B68"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1) 2,4,6-трибромфенол + НВr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2) 3,5-дибромфенол + НВr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НNО3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Вr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(р-р) </w:t>
      </w:r>
      <w:r w:rsidRPr="00743B68">
        <w:rPr>
          <w:rFonts w:ascii="Times New Roman" w:hAnsi="Times New Roman"/>
          <w:sz w:val="24"/>
          <w:szCs w:val="24"/>
        </w:rPr>
        <w:tab/>
        <w:t xml:space="preserve">        </w:t>
      </w:r>
      <w:r w:rsidRPr="00743B68"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O   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 w:rsidRPr="00743B68"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  </w:t>
      </w:r>
      <w:r w:rsidRPr="00743B68"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КНСО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 + 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СООН + КОН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2)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     3) [А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]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sz w:val="24"/>
          <w:szCs w:val="24"/>
        </w:rPr>
        <w:t>еС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5)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6)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91. Фенол реагирует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хлороводородом5) натрием6) оксидом кремния (IV)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дегидратации бензойной кислоты         2) гидрирования бензальдегида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94. Метанол. этиленгликоль и глицерин являются: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ни с 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 w:rsidRPr="00743B68">
        <w:rPr>
          <w:rFonts w:ascii="Times New Roman" w:hAnsi="Times New Roman"/>
          <w:b/>
          <w:sz w:val="24"/>
          <w:szCs w:val="24"/>
        </w:rPr>
        <w:t>дегидратации</w:t>
      </w:r>
      <w:r w:rsidRPr="00743B68"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алкен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1)Na  2) 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3)HNO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 w:rsidRPr="00743B68">
        <w:rPr>
          <w:rFonts w:ascii="Times New Roman" w:hAnsi="Times New Roman"/>
          <w:b/>
          <w:sz w:val="24"/>
          <w:szCs w:val="24"/>
        </w:rPr>
        <w:softHyphen/>
        <w:t>вии гидроксида меди (II)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1)этанолом     2) глицерином     3) этаналем        4) толуолом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99. Гидроксид меди (II) может быть использован для обнаружения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1) ионов А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    2)этанола      3) ионов 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 w:rsidRPr="00743B68"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100. В схеме превращений  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b/>
          <w:sz w:val="24"/>
          <w:szCs w:val="24"/>
        </w:rPr>
        <w:t>O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X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-O-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 w:rsidRPr="00743B68"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    2)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102. В схеме превращений пропанол-1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2-хлорпропан    2) пропановая кислота     3) пропин         4) пропен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); 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натрия;  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;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натрия;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;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 натрия        2)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Натрий  2) Соляную кислоту  3) Гидроксид меди (II)   4) Гидроксид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карбонильной2) гидроксильной3) карбоксильной4) сложноэфирной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метановая2)   этановая3)   пальмитиновая4)   олеиновая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пальмитиновая2)   олеиновая3)   стеариновая4)   уксусная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2)   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3)   НСООН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увеличивается незначительно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6.  Укажите формулу кислоты, являющейся альдегидокислотой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3)   СНзСООН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iCs/>
          <w:color w:val="000000"/>
          <w:sz w:val="24"/>
          <w:szCs w:val="24"/>
        </w:rPr>
        <w:t>М</w:t>
      </w:r>
      <w:r w:rsidRPr="00743B68"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3)  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4)   Са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Уксусная кислота не взаимодействует с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color w:val="000000"/>
          <w:sz w:val="24"/>
          <w:szCs w:val="24"/>
        </w:rPr>
        <w:t>4)   С0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  4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10. В ходе реакции этерификации карбоновые кислоты реагируют</w:t>
      </w:r>
    </w:p>
    <w:p w:rsidR="0020779D" w:rsidRPr="001D3265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с металлами2)   с основаниями3)   со спиртами4)   с кислотами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брома2)   ацетата натрия3)   гидроксида натрия4)   перманганата калия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этилформиат2)   этаналь3)   метаналь4)   метилацетат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7,8 г2)   8,3 г3)   15,6 г4)   16,8 г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0,44                                  2)   0,46,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3.Тесты по теме: «Жиры.»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 w:rsidRPr="00743B68"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с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с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нитрование целлюлозы         4) получение диэтилового эфира из этанола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воду                                                          4) водород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амина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2)спирта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3)альдегида      4)алкена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8. Для превращения жидких жиров в твердые использу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дегидроциклизации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 w:rsidRPr="00743B68">
        <w:rPr>
          <w:rFonts w:ascii="Times New Roman" w:hAnsi="Times New Roman"/>
          <w:sz w:val="24"/>
          <w:szCs w:val="24"/>
        </w:rPr>
        <w:t xml:space="preserve">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 w:rsidRPr="00743B68"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в воде</w:t>
      </w: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При гидролизе каких веществ в организме образуется глицерин?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29</w:t>
      </w:r>
      <w:r w:rsidRPr="00743B68"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1)одному;   2)двум;   3)трём;   4)двойных связей С=С в данном веществе нет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гидратации алкинов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16.Жидкие жиры превращаются в твёрдые реакцией:</w:t>
      </w:r>
    </w:p>
    <w:p w:rsidR="0020779D" w:rsidRPr="008A29C9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20779D" w:rsidRPr="008A29C9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Альдозы и кетозы</w:t>
      </w:r>
      <w:r w:rsidRPr="00743B68">
        <w:rPr>
          <w:rFonts w:ascii="Times New Roman" w:hAnsi="Times New Roman"/>
          <w:sz w:val="24"/>
          <w:szCs w:val="24"/>
        </w:rPr>
        <w:t xml:space="preserve">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Пентозы и гептозы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21. Сколько альдегидных групп - СН=О содержит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молекула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0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1  3) 4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5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 оптические изомеры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полимеризации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Реакция с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 w:rsidRPr="00743B68"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 w:rsidRPr="00743B68">
        <w:rPr>
          <w:rFonts w:ascii="Times New Roman" w:hAnsi="Times New Roman"/>
          <w:sz w:val="24"/>
          <w:szCs w:val="24"/>
        </w:rPr>
        <w:t xml:space="preserve">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Карбоксилирование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соль глюконовой кислоты и металлическое серебро  2) этанол и оксид серебра 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глюконовая кислота и вода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ся (-ются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1)горения     2) нитрования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32. Альдегидоспиртом является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4 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</w:rPr>
        <w:t>2)СО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36. Наличие пяти гидроксогрупп в молекуле глюкозы может быть доказано взаимодействием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 w:rsidRPr="00743B68">
        <w:rPr>
          <w:rFonts w:ascii="Times New Roman" w:hAnsi="Times New Roman"/>
          <w:sz w:val="24"/>
          <w:szCs w:val="24"/>
        </w:rPr>
        <w:t xml:space="preserve">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с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йодом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39.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 w:rsidRPr="00743B6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    2) верно только Б    3) верны оба суждения      4) оба суждения неверны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 w:rsidRPr="00743B68"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20779D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44. Несколько функциональных групп -ОН содержат молекулы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 w:rsidRPr="00743B68"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20779D" w:rsidRPr="008A18B5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CF2"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>Классификация химических реакции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r w:rsidRPr="00736CF2">
        <w:rPr>
          <w:rFonts w:ascii="Times New Roman" w:hAnsi="Times New Roman"/>
          <w:sz w:val="24"/>
          <w:szCs w:val="24"/>
        </w:rPr>
        <w:t>Комплексообразование. Понятие о комплексных соединениях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>10. Электроотрицательность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</w:rPr>
        <w:t xml:space="preserve"> 11.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Факторы влияющие на скорость химических реакций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Окислительно-восстановительные     реакции.     Степень     окисления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 w:rsidRPr="00736CF2"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21.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lastRenderedPageBreak/>
        <w:t xml:space="preserve">      22. Простые вещества- неметаллы. Их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практическое значение в мой профессии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 w:rsidRPr="00736CF2"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  24. 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Понятие об углеводородах. Алканы. Номенклатура. Изомерия. Свойства. Применение.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25. Алкены.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26. Алкины.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27. Алкадиены.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29. Анилин-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 w:rsidRPr="00736CF2"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30. Спирты.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 w:rsidRPr="00736CF2"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36.  Углеводы.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37. Белки.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 w:rsidRPr="00736CF2"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20779D" w:rsidRPr="000543ED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543ED"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20779D" w:rsidRPr="000543ED" w:rsidRDefault="0020779D" w:rsidP="0020779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обучающемуся,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метапредметных результатов. 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                      Ответ обучающегося на каждый вопрос оценивается по </w:t>
      </w:r>
      <w:r w:rsidRPr="000543ED"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20779D" w:rsidRPr="000543ED" w:rsidRDefault="0020779D" w:rsidP="0020779D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( отлично) </w:t>
      </w:r>
      <w:r w:rsidRPr="000543ED"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обучающийся  проявляет всестороннее, систематическое и глубокое знание учебного материала в полном объеме;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свободно владеет учебным материалом;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проводит грамотную аргументацию ответа;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4 (хорошо)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0543ED">
        <w:rPr>
          <w:rFonts w:ascii="Times New Roman" w:hAnsi="Times New Roman"/>
          <w:color w:val="231F20"/>
          <w:sz w:val="24"/>
          <w:szCs w:val="24"/>
        </w:rPr>
        <w:t>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 w:rsidRPr="000543ED">
        <w:rPr>
          <w:rFonts w:ascii="Times New Roman" w:hAnsi="Times New Roman"/>
          <w:sz w:val="24"/>
          <w:szCs w:val="24"/>
        </w:rPr>
        <w:t>.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20779D" w:rsidRPr="000543ED" w:rsidRDefault="0020779D" w:rsidP="0020779D">
      <w:pPr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 w:rsidRPr="000543ED">
        <w:rPr>
          <w:rFonts w:ascii="Times New Roman" w:hAnsi="Times New Roman"/>
          <w:b/>
          <w:sz w:val="24"/>
          <w:szCs w:val="24"/>
        </w:rPr>
        <w:t>: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20779D" w:rsidRPr="000543ED" w:rsidRDefault="0020779D" w:rsidP="0020779D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79D" w:rsidRPr="000543ED" w:rsidRDefault="0020779D" w:rsidP="0020779D">
      <w:pPr>
        <w:pStyle w:val="afb"/>
        <w:spacing w:after="292"/>
        <w:jc w:val="center"/>
        <w:rPr>
          <w:b/>
          <w:szCs w:val="24"/>
        </w:rPr>
      </w:pPr>
      <w:r w:rsidRPr="000543ED">
        <w:rPr>
          <w:b/>
          <w:szCs w:val="24"/>
        </w:rPr>
        <w:t>ЛИТЕРАТУРА</w:t>
      </w:r>
    </w:p>
    <w:p w:rsidR="0020779D" w:rsidRPr="000543ED" w:rsidRDefault="0020779D" w:rsidP="0020779D">
      <w:pPr>
        <w:pStyle w:val="21"/>
        <w:spacing w:after="0" w:line="240" w:lineRule="auto"/>
        <w:jc w:val="both"/>
      </w:pPr>
      <w:r w:rsidRPr="000543ED"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20779D" w:rsidRPr="000543ED" w:rsidRDefault="0020779D" w:rsidP="0020779D">
      <w:pPr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2.    Габриелян О.С., Остроумов И.Г., Сладков С.А., Дорофеева Н.М. Практикум: учеб. пособие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lastRenderedPageBreak/>
        <w:t xml:space="preserve">Ерохин Ю.М., Ковалева И.Б. Химия для профессий и специальностей технического и естественнонаучного профилей: учебник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 Химия: Задачи и упражнения: учеб. пособие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 Сборник тестовых заданий по химии: учеб. пособие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20779D" w:rsidRPr="000543ED" w:rsidRDefault="0020779D" w:rsidP="0020779D">
      <w:pPr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0543ED" w:rsidRDefault="0020779D" w:rsidP="0020779D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www. pvg. mk. ru (олимпиада «Покори Воробьевы горы»).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www. hemi. wallst. ru (Образовательный сайт для школьников «Химия»).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chem. msu. su (Электронная библиотека по химии).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1september. ru (методическая газета «Первое сентября»).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hvsh. ru (журнал «Химия в школе»).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www.chemistry-chemists.com (электронный журнал «Химики и химия»). </w:t>
      </w:r>
    </w:p>
    <w:p w:rsidR="0020779D" w:rsidRDefault="0020779D" w:rsidP="0020779D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/>
    <w:p w:rsidR="003445AD" w:rsidRDefault="003445AD"/>
    <w:sectPr w:rsidR="003445AD" w:rsidSect="008A29C9">
      <w:headerReference w:type="even" r:id="rId32"/>
      <w:pgSz w:w="16838" w:h="11906" w:orient="landscape"/>
      <w:pgMar w:top="424" w:right="56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47" w:rsidRDefault="00600B47">
      <w:pPr>
        <w:spacing w:after="0" w:line="240" w:lineRule="auto"/>
      </w:pPr>
      <w:r>
        <w:separator/>
      </w:r>
    </w:p>
  </w:endnote>
  <w:endnote w:type="continuationSeparator" w:id="0">
    <w:p w:rsidR="00600B47" w:rsidRDefault="0060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47" w:rsidRDefault="00600B47">
      <w:pPr>
        <w:spacing w:after="0" w:line="240" w:lineRule="auto"/>
      </w:pPr>
      <w:r>
        <w:separator/>
      </w:r>
    </w:p>
  </w:footnote>
  <w:footnote w:type="continuationSeparator" w:id="0">
    <w:p w:rsidR="00600B47" w:rsidRDefault="0060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9C9" w:rsidRDefault="008A29C9" w:rsidP="008A29C9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A29C9" w:rsidRDefault="008A29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79D"/>
    <w:rsid w:val="0020779D"/>
    <w:rsid w:val="003445AD"/>
    <w:rsid w:val="00600B47"/>
    <w:rsid w:val="006B738B"/>
    <w:rsid w:val="008A29C9"/>
    <w:rsid w:val="00BC598E"/>
    <w:rsid w:val="00C22ACD"/>
    <w:rsid w:val="00D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9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0779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20779D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20779D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20779D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77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20779D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20779D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20779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unhideWhenUsed/>
    <w:rsid w:val="0020779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20779D"/>
    <w:rPr>
      <w:rFonts w:ascii="Tahoma" w:eastAsia="Times New Roman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20779D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0779D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20779D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20779D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nhideWhenUsed/>
    <w:rsid w:val="0020779D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20779D"/>
    <w:rPr>
      <w:rFonts w:ascii="Calibri" w:eastAsia="Times New Roman" w:hAnsi="Calibri" w:cs="Times New Roman"/>
      <w:sz w:val="20"/>
      <w:szCs w:val="20"/>
    </w:rPr>
  </w:style>
  <w:style w:type="table" w:styleId="ab">
    <w:name w:val="Table Grid"/>
    <w:basedOn w:val="a1"/>
    <w:rsid w:val="0020779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0779D"/>
    <w:pPr>
      <w:ind w:left="720"/>
      <w:contextualSpacing/>
    </w:pPr>
  </w:style>
  <w:style w:type="character" w:customStyle="1" w:styleId="ad">
    <w:name w:val="Нижний колонтитул Знак"/>
    <w:link w:val="ae"/>
    <w:uiPriority w:val="99"/>
    <w:rsid w:val="0020779D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20779D"/>
    <w:pPr>
      <w:tabs>
        <w:tab w:val="center" w:pos="4677"/>
        <w:tab w:val="right" w:pos="9355"/>
      </w:tabs>
      <w:spacing w:after="0" w:line="240" w:lineRule="auto"/>
    </w:pPr>
    <w:rPr>
      <w:rFonts w:asciiTheme="minorHAnsi" w:eastAsia="Calibri" w:hAnsiTheme="minorHAnsi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20779D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12"/>
    <w:uiPriority w:val="99"/>
    <w:unhideWhenUsed/>
    <w:rsid w:val="0020779D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20779D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link w:val="af"/>
    <w:uiPriority w:val="99"/>
    <w:locked/>
    <w:rsid w:val="0020779D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2077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20779D"/>
    <w:rPr>
      <w:color w:val="0000FF"/>
      <w:u w:val="single"/>
    </w:rPr>
  </w:style>
  <w:style w:type="paragraph" w:customStyle="1" w:styleId="Default">
    <w:name w:val="Default"/>
    <w:rsid w:val="002077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20779D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2077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20779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0779D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20779D"/>
    <w:pPr>
      <w:ind w:left="720"/>
      <w:contextualSpacing/>
    </w:pPr>
  </w:style>
  <w:style w:type="paragraph" w:styleId="31">
    <w:name w:val="Body Text Indent 3"/>
    <w:basedOn w:val="a"/>
    <w:link w:val="32"/>
    <w:rsid w:val="0020779D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20779D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20779D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20779D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20779D"/>
  </w:style>
  <w:style w:type="paragraph" w:customStyle="1" w:styleId="220">
    <w:name w:val="Основной текст с отступом 22"/>
    <w:basedOn w:val="a"/>
    <w:rsid w:val="0020779D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4">
    <w:name w:val="Заголовок №1_"/>
    <w:link w:val="110"/>
    <w:uiPriority w:val="99"/>
    <w:locked/>
    <w:rsid w:val="0020779D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20779D"/>
    <w:rPr>
      <w:b/>
      <w:bCs/>
      <w:shd w:val="clear" w:color="auto" w:fill="FFFFFF"/>
    </w:rPr>
  </w:style>
  <w:style w:type="character" w:customStyle="1" w:styleId="15">
    <w:name w:val="Заголовок №1"/>
    <w:basedOn w:val="14"/>
    <w:uiPriority w:val="99"/>
    <w:rsid w:val="0020779D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20779D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20779D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20779D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20779D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20779D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4"/>
    <w:uiPriority w:val="99"/>
    <w:rsid w:val="0020779D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20779D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pple-style-span">
    <w:name w:val="apple-style-span"/>
    <w:basedOn w:val="a0"/>
    <w:rsid w:val="0020779D"/>
  </w:style>
  <w:style w:type="character" w:customStyle="1" w:styleId="130">
    <w:name w:val="стиль13"/>
    <w:basedOn w:val="a0"/>
    <w:rsid w:val="0020779D"/>
  </w:style>
  <w:style w:type="character" w:styleId="af6">
    <w:name w:val="Strong"/>
    <w:uiPriority w:val="99"/>
    <w:qFormat/>
    <w:rsid w:val="0020779D"/>
    <w:rPr>
      <w:b/>
      <w:bCs/>
    </w:rPr>
  </w:style>
  <w:style w:type="paragraph" w:customStyle="1" w:styleId="af7">
    <w:name w:val="Прижатый влево"/>
    <w:basedOn w:val="a"/>
    <w:next w:val="a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5">
    <w:name w:val="Body text (3)5"/>
    <w:uiPriority w:val="99"/>
    <w:rsid w:val="0020779D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20779D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20779D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20779D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20779D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20779D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20779D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20779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20779D"/>
    <w:rPr>
      <w:shd w:val="clear" w:color="auto" w:fill="FFFFFF"/>
    </w:rPr>
  </w:style>
  <w:style w:type="character" w:customStyle="1" w:styleId="Bodytext">
    <w:name w:val="Body text_"/>
    <w:link w:val="27"/>
    <w:locked/>
    <w:rsid w:val="0020779D"/>
    <w:rPr>
      <w:shd w:val="clear" w:color="auto" w:fill="FFFFFF"/>
    </w:rPr>
  </w:style>
  <w:style w:type="character" w:customStyle="1" w:styleId="Heading1">
    <w:name w:val="Heading #1_"/>
    <w:link w:val="Heading10"/>
    <w:locked/>
    <w:rsid w:val="0020779D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20779D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20779D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20779D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20779D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20779D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20779D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20779D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20779D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20779D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paragraph" w:customStyle="1" w:styleId="27">
    <w:name w:val="Основной текст2"/>
    <w:basedOn w:val="a"/>
    <w:link w:val="Bodytext"/>
    <w:rsid w:val="0020779D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paragraph" w:customStyle="1" w:styleId="Heading10">
    <w:name w:val="Heading #1"/>
    <w:basedOn w:val="a"/>
    <w:link w:val="Heading1"/>
    <w:rsid w:val="0020779D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character" w:customStyle="1" w:styleId="FontStyle50">
    <w:name w:val="Font Style50"/>
    <w:rsid w:val="0020779D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20779D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Без интервала Знак"/>
    <w:link w:val="a3"/>
    <w:uiPriority w:val="1"/>
    <w:rsid w:val="0020779D"/>
  </w:style>
  <w:style w:type="character" w:customStyle="1" w:styleId="FontStyle16">
    <w:name w:val="Font Style16"/>
    <w:uiPriority w:val="99"/>
    <w:rsid w:val="0020779D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20779D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20779D"/>
  </w:style>
  <w:style w:type="paragraph" w:customStyle="1" w:styleId="Style1">
    <w:name w:val="Style1"/>
    <w:basedOn w:val="a"/>
    <w:uiPriority w:val="99"/>
    <w:rsid w:val="0020779D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20779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20779D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20779D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20779D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20779D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20779D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20779D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1">
    <w:name w:val="Font Style21"/>
    <w:uiPriority w:val="99"/>
    <w:rsid w:val="0020779D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20779D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20779D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20779D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20779D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2">
    <w:name w:val="Font Style12"/>
    <w:uiPriority w:val="99"/>
    <w:rsid w:val="0020779D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20779D"/>
    <w:pPr>
      <w:ind w:left="720"/>
      <w:contextualSpacing/>
    </w:pPr>
    <w:rPr>
      <w:lang w:eastAsia="en-US"/>
    </w:rPr>
  </w:style>
  <w:style w:type="paragraph" w:styleId="af9">
    <w:name w:val="Plain Text"/>
    <w:basedOn w:val="a"/>
    <w:link w:val="afa"/>
    <w:rsid w:val="0020779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20779D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20779D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</w:rPr>
  </w:style>
  <w:style w:type="paragraph" w:customStyle="1" w:styleId="afc">
    <w:name w:val="Содержимое таблицы"/>
    <w:basedOn w:val="a"/>
    <w:rsid w:val="0020779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afd">
    <w:name w:val="Основной текст_"/>
    <w:rsid w:val="0020779D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207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chemistry.ssu.samara.ru/chem2/u76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yperlink" Target="http://www.chemistry.ssu.samara.ru/chem4/o28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15906</Words>
  <Characters>90669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4</cp:revision>
  <dcterms:created xsi:type="dcterms:W3CDTF">2024-10-19T13:22:00Z</dcterms:created>
  <dcterms:modified xsi:type="dcterms:W3CDTF">2025-10-23T06:51:00Z</dcterms:modified>
</cp:coreProperties>
</file>